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F067" w14:textId="6E355D67" w:rsidR="00F34D1F" w:rsidRPr="00021DD2" w:rsidRDefault="00F34D1F" w:rsidP="00D00DEE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 w:rsidR="00D00DEE">
        <w:rPr>
          <w:rFonts w:asciiTheme="minorHAnsi" w:hAnsiTheme="minorHAnsi" w:cstheme="minorHAnsi"/>
          <w:b/>
          <w:sz w:val="22"/>
          <w:szCs w:val="22"/>
        </w:rPr>
        <w:t>…</w:t>
      </w:r>
      <w:r w:rsidR="00EB431F">
        <w:rPr>
          <w:rFonts w:asciiTheme="minorHAnsi" w:hAnsiTheme="minorHAnsi" w:cstheme="minorHAnsi"/>
          <w:b/>
          <w:sz w:val="22"/>
          <w:szCs w:val="22"/>
        </w:rPr>
        <w:t>………………</w:t>
      </w:r>
    </w:p>
    <w:p w14:paraId="062E7EE1" w14:textId="77777777" w:rsidR="00F34D1F" w:rsidRPr="00021DD2" w:rsidRDefault="00021DD2" w:rsidP="00D00DEE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RADY DZIELNICY BIAŁOŁĘKA MIASTA STOŁECZNEGO </w:t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>WARSZAWY</w:t>
      </w:r>
    </w:p>
    <w:p w14:paraId="10B6817F" w14:textId="7B8ED8F4" w:rsidR="00F34D1F" w:rsidRPr="00021DD2" w:rsidRDefault="00021DD2" w:rsidP="00D00DEE">
      <w:pPr>
        <w:spacing w:after="24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>z</w:t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1B5D" w:rsidRPr="00021DD2">
        <w:rPr>
          <w:rFonts w:asciiTheme="minorHAnsi" w:hAnsiTheme="minorHAnsi" w:cstheme="minorHAnsi"/>
          <w:b/>
          <w:sz w:val="22"/>
          <w:szCs w:val="22"/>
        </w:rPr>
        <w:t>…</w:t>
      </w:r>
      <w:r w:rsidR="00EB431F">
        <w:rPr>
          <w:rFonts w:asciiTheme="minorHAnsi" w:hAnsiTheme="minorHAnsi" w:cstheme="minorHAnsi"/>
          <w:b/>
          <w:sz w:val="22"/>
          <w:szCs w:val="22"/>
        </w:rPr>
        <w:t>……………………</w:t>
      </w:r>
    </w:p>
    <w:p w14:paraId="496DF441" w14:textId="09F4D35E" w:rsidR="00F34D1F" w:rsidRPr="00E337D9" w:rsidRDefault="00F34D1F" w:rsidP="00D00DEE">
      <w:pPr>
        <w:spacing w:after="24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="00822CAD">
        <w:rPr>
          <w:rFonts w:asciiTheme="minorHAnsi" w:hAnsiTheme="minorHAnsi" w:cstheme="minorHAnsi"/>
          <w:b/>
          <w:sz w:val="22"/>
          <w:szCs w:val="22"/>
        </w:rPr>
        <w:t>wskazania przedstawicieli Rady Dzielnicy Białołęka m.st. Warszawy do Białołęckiej Rady Seniorów I</w:t>
      </w:r>
      <w:r w:rsidR="00EB431F">
        <w:rPr>
          <w:rFonts w:asciiTheme="minorHAnsi" w:hAnsiTheme="minorHAnsi" w:cstheme="minorHAnsi"/>
          <w:b/>
          <w:sz w:val="22"/>
          <w:szCs w:val="22"/>
        </w:rPr>
        <w:t>V</w:t>
      </w:r>
      <w:r w:rsidR="00822CAD">
        <w:rPr>
          <w:rFonts w:asciiTheme="minorHAnsi" w:hAnsiTheme="minorHAnsi" w:cstheme="minorHAnsi"/>
          <w:b/>
          <w:sz w:val="22"/>
          <w:szCs w:val="22"/>
        </w:rPr>
        <w:t xml:space="preserve"> kadencj</w:t>
      </w:r>
      <w:r w:rsidR="00E337D9">
        <w:rPr>
          <w:rFonts w:asciiTheme="minorHAnsi" w:hAnsiTheme="minorHAnsi" w:cstheme="minorHAnsi"/>
          <w:b/>
          <w:sz w:val="22"/>
          <w:szCs w:val="22"/>
        </w:rPr>
        <w:t>i</w:t>
      </w:r>
    </w:p>
    <w:p w14:paraId="2F40CB47" w14:textId="30432ACD" w:rsidR="00F34D1F" w:rsidRPr="00021DD2" w:rsidRDefault="00AF37BE" w:rsidP="00D00DEE">
      <w:pPr>
        <w:spacing w:after="240" w:line="288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§ </w:t>
      </w:r>
      <w:r w:rsidR="00822CAD">
        <w:rPr>
          <w:rFonts w:asciiTheme="minorHAnsi" w:hAnsiTheme="minorHAnsi" w:cstheme="minorHAnsi"/>
          <w:color w:val="000000" w:themeColor="text1"/>
          <w:sz w:val="22"/>
          <w:szCs w:val="22"/>
        </w:rPr>
        <w:t>59a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6A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ust. 3 </w:t>
      </w:r>
      <w:r w:rsidR="00EB431F" w:rsidRPr="00EB43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Statutu Dzielnicy Białołęka m.st. Warszawy stanowiącego załącznik nr 2 do uchwały nr LXX/2182/2010 Rady m.st. Warszawy z dnia 14 stycznia 2010 r. w sprawie nadania statutów dzielnicom miasta stołecznego Warszawy (Dz. Urz. Woj. </w:t>
      </w:r>
      <w:proofErr w:type="spellStart"/>
      <w:r w:rsidR="00EB431F" w:rsidRPr="00EB431F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="00EB431F" w:rsidRPr="00EB431F">
        <w:rPr>
          <w:rFonts w:asciiTheme="minorHAnsi" w:hAnsiTheme="minorHAnsi" w:cstheme="minorHAnsi"/>
          <w:color w:val="000000" w:themeColor="text1"/>
          <w:sz w:val="22"/>
          <w:szCs w:val="22"/>
        </w:rPr>
        <w:t>. z 2022 r., poz. 9305)</w:t>
      </w:r>
      <w:r w:rsidR="00822C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związku z § 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</w:t>
      </w:r>
      <w:r w:rsidR="00822CA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 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22C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CAD">
        <w:rPr>
          <w:rFonts w:asciiTheme="minorHAnsi" w:hAnsiTheme="minorHAnsi" w:cstheme="minorHAnsi"/>
          <w:color w:val="000000" w:themeColor="text1"/>
          <w:sz w:val="22"/>
          <w:szCs w:val="22"/>
        </w:rPr>
        <w:t>ust.3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Statutu </w:t>
      </w:r>
      <w:r w:rsidR="00E337D9">
        <w:rPr>
          <w:rFonts w:asciiTheme="minorHAnsi" w:hAnsiTheme="minorHAnsi" w:cstheme="minorHAnsi"/>
          <w:color w:val="000000" w:themeColor="text1"/>
          <w:sz w:val="22"/>
          <w:szCs w:val="22"/>
        </w:rPr>
        <w:t>Białołęckiej Rady Seniorów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stanowiącego załącznik do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E337D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337D9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/20</w:t>
      </w:r>
      <w:r w:rsidR="00E337D9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</w:t>
      </w:r>
      <w:r w:rsidR="00E337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Dzielnicy Białołęka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m.st. Warszawy z dnia </w:t>
      </w:r>
      <w:r w:rsidR="00222FE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E337D9">
        <w:rPr>
          <w:rFonts w:asciiTheme="minorHAnsi" w:hAnsiTheme="minorHAnsi" w:cstheme="minorHAnsi"/>
          <w:color w:val="000000" w:themeColor="text1"/>
          <w:sz w:val="22"/>
          <w:szCs w:val="22"/>
        </w:rPr>
        <w:t>4 kwietni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222FE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 w:rsidR="00E337D9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222FE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22FE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sprawie </w:t>
      </w:r>
      <w:r w:rsidR="00E337D9">
        <w:rPr>
          <w:rFonts w:asciiTheme="minorHAnsi" w:hAnsiTheme="minorHAnsi" w:cstheme="minorHAnsi"/>
          <w:color w:val="000000" w:themeColor="text1"/>
          <w:sz w:val="22"/>
          <w:szCs w:val="22"/>
        </w:rPr>
        <w:t>utworzenia Białołęckiej Rady Seniorów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(ze zm.)</w:t>
      </w:r>
      <w:r w:rsidR="00E337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uchwala się, co następuje</w:t>
      </w:r>
      <w:r w:rsidR="00F34D1F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3C3270D" w14:textId="3D7C6729" w:rsidR="00F34D1F" w:rsidRPr="00D00DEE" w:rsidRDefault="00F34D1F" w:rsidP="00852579">
      <w:pPr>
        <w:pStyle w:val="Akapitzlist"/>
        <w:numPr>
          <w:ilvl w:val="0"/>
          <w:numId w:val="2"/>
        </w:numPr>
        <w:spacing w:after="240" w:line="288" w:lineRule="auto"/>
        <w:ind w:left="56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00DEE">
        <w:rPr>
          <w:rFonts w:asciiTheme="minorHAnsi" w:hAnsiTheme="minorHAnsi" w:cstheme="minorHAnsi"/>
          <w:sz w:val="22"/>
          <w:szCs w:val="22"/>
        </w:rPr>
        <w:t xml:space="preserve">Rada Dzielnicy Białołęka m.st. Warszawy </w:t>
      </w:r>
      <w:r w:rsidR="00E337D9" w:rsidRPr="00D00DEE">
        <w:rPr>
          <w:rFonts w:asciiTheme="minorHAnsi" w:hAnsiTheme="minorHAnsi" w:cstheme="minorHAnsi"/>
          <w:sz w:val="22"/>
          <w:szCs w:val="22"/>
        </w:rPr>
        <w:t>wskazuje następujących przedstawicieli do</w:t>
      </w:r>
      <w:r w:rsidR="00D00DEE" w:rsidRPr="00D00DEE">
        <w:rPr>
          <w:rFonts w:asciiTheme="minorHAnsi" w:hAnsiTheme="minorHAnsi" w:cstheme="minorHAnsi"/>
          <w:sz w:val="22"/>
          <w:szCs w:val="22"/>
        </w:rPr>
        <w:t> </w:t>
      </w:r>
      <w:r w:rsidR="00E337D9" w:rsidRPr="00D00DEE">
        <w:rPr>
          <w:rFonts w:asciiTheme="minorHAnsi" w:hAnsiTheme="minorHAnsi" w:cstheme="minorHAnsi"/>
          <w:sz w:val="22"/>
          <w:szCs w:val="22"/>
        </w:rPr>
        <w:t>Białołęckiej Rady Seniorów</w:t>
      </w:r>
      <w:r w:rsidR="000F6F4D">
        <w:rPr>
          <w:rFonts w:asciiTheme="minorHAnsi" w:hAnsiTheme="minorHAnsi" w:cstheme="minorHAnsi"/>
          <w:sz w:val="22"/>
          <w:szCs w:val="22"/>
        </w:rPr>
        <w:t xml:space="preserve"> IV kadencji</w:t>
      </w:r>
      <w:r w:rsidR="00E337D9" w:rsidRPr="00D00DEE">
        <w:rPr>
          <w:rFonts w:asciiTheme="minorHAnsi" w:hAnsiTheme="minorHAnsi" w:cstheme="minorHAnsi"/>
          <w:sz w:val="22"/>
          <w:szCs w:val="22"/>
        </w:rPr>
        <w:t>:</w:t>
      </w:r>
    </w:p>
    <w:p w14:paraId="48B4595D" w14:textId="2432213C" w:rsidR="00E337D9" w:rsidRDefault="00A06A37" w:rsidP="00852579">
      <w:pPr>
        <w:pStyle w:val="Akapitzlist"/>
        <w:numPr>
          <w:ilvl w:val="0"/>
          <w:numId w:val="1"/>
        </w:numPr>
        <w:spacing w:after="240" w:line="288" w:lineRule="auto"/>
        <w:ind w:left="851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E337D9">
        <w:rPr>
          <w:rFonts w:asciiTheme="minorHAnsi" w:hAnsiTheme="minorHAnsi" w:cstheme="minorHAnsi"/>
          <w:sz w:val="22"/>
          <w:szCs w:val="22"/>
        </w:rPr>
        <w:t>…</w:t>
      </w:r>
    </w:p>
    <w:p w14:paraId="573DDB7C" w14:textId="60D100B4" w:rsidR="00D00DEE" w:rsidRPr="00D00DEE" w:rsidRDefault="00E337D9" w:rsidP="00852579">
      <w:pPr>
        <w:pStyle w:val="Akapitzlist"/>
        <w:numPr>
          <w:ilvl w:val="0"/>
          <w:numId w:val="1"/>
        </w:numPr>
        <w:spacing w:after="240" w:line="288" w:lineRule="auto"/>
        <w:ind w:left="851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  <w:r w:rsidR="00A06A3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F080415" w14:textId="77777777" w:rsidR="00D00DEE" w:rsidRDefault="0051774D" w:rsidP="00852579">
      <w:pPr>
        <w:pStyle w:val="Akapitzlist"/>
        <w:numPr>
          <w:ilvl w:val="0"/>
          <w:numId w:val="2"/>
        </w:numPr>
        <w:spacing w:after="240" w:line="288" w:lineRule="auto"/>
        <w:ind w:left="56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00DEE">
        <w:rPr>
          <w:rFonts w:asciiTheme="minorHAnsi" w:hAnsiTheme="minorHAnsi" w:cstheme="minorHAnsi"/>
          <w:sz w:val="22"/>
          <w:szCs w:val="22"/>
        </w:rPr>
        <w:t xml:space="preserve">Wykonanie uchwały powierza się </w:t>
      </w:r>
      <w:r w:rsidR="00E337D9" w:rsidRPr="00D00DEE">
        <w:rPr>
          <w:rFonts w:asciiTheme="minorHAnsi" w:hAnsiTheme="minorHAnsi" w:cstheme="minorHAnsi"/>
          <w:sz w:val="22"/>
          <w:szCs w:val="22"/>
        </w:rPr>
        <w:t>Zarządowi</w:t>
      </w:r>
      <w:r w:rsidRPr="00D00DEE">
        <w:rPr>
          <w:rFonts w:asciiTheme="minorHAnsi" w:hAnsiTheme="minorHAnsi" w:cstheme="minorHAnsi"/>
          <w:sz w:val="22"/>
          <w:szCs w:val="22"/>
        </w:rPr>
        <w:t xml:space="preserve"> Dzielnicy Białołęka m.st. Warszawy.</w:t>
      </w:r>
    </w:p>
    <w:p w14:paraId="1F5640F5" w14:textId="77777777" w:rsidR="00D00DEE" w:rsidRPr="00D00DEE" w:rsidRDefault="00CB276C" w:rsidP="00852579">
      <w:pPr>
        <w:pStyle w:val="Akapitzlist"/>
        <w:numPr>
          <w:ilvl w:val="0"/>
          <w:numId w:val="2"/>
        </w:numPr>
        <w:spacing w:after="240" w:line="288" w:lineRule="auto"/>
        <w:ind w:left="56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00DEE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m.st. Warszawy.</w:t>
      </w:r>
    </w:p>
    <w:p w14:paraId="30CEF068" w14:textId="581100BD" w:rsidR="00F34D1F" w:rsidRPr="00D00DEE" w:rsidRDefault="00F34D1F" w:rsidP="00852579">
      <w:pPr>
        <w:pStyle w:val="Akapitzlist"/>
        <w:numPr>
          <w:ilvl w:val="0"/>
          <w:numId w:val="2"/>
        </w:numPr>
        <w:spacing w:after="240" w:line="288" w:lineRule="auto"/>
        <w:ind w:left="56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00DEE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5FFECEAF" w14:textId="77777777" w:rsidR="00D00DEE" w:rsidRDefault="00D00DE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C3110E6" w14:textId="32E03FDD" w:rsidR="00CB276C" w:rsidRPr="00AF461C" w:rsidRDefault="00CB276C" w:rsidP="00AF461C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461C">
        <w:rPr>
          <w:rFonts w:asciiTheme="minorHAnsi" w:hAnsiTheme="minorHAnsi" w:cstheme="minorHAnsi"/>
          <w:b/>
          <w:sz w:val="22"/>
          <w:szCs w:val="22"/>
        </w:rPr>
        <w:lastRenderedPageBreak/>
        <w:t>UZASADNIENIE</w:t>
      </w:r>
    </w:p>
    <w:p w14:paraId="416219C0" w14:textId="0EDF6CC2" w:rsidR="00CB276C" w:rsidRPr="008D28BE" w:rsidRDefault="00CB276C" w:rsidP="00AF461C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 xml:space="preserve">UCHWAŁY NR </w:t>
      </w:r>
      <w:r w:rsidR="00A23601">
        <w:rPr>
          <w:rFonts w:asciiTheme="minorHAnsi" w:hAnsiTheme="minorHAnsi" w:cstheme="minorHAnsi"/>
          <w:b/>
          <w:sz w:val="22"/>
          <w:szCs w:val="22"/>
        </w:rPr>
        <w:t>…</w:t>
      </w:r>
      <w:r w:rsidR="00EB431F">
        <w:rPr>
          <w:rFonts w:asciiTheme="minorHAnsi" w:hAnsiTheme="minorHAnsi" w:cstheme="minorHAnsi"/>
          <w:b/>
          <w:sz w:val="22"/>
          <w:szCs w:val="22"/>
        </w:rPr>
        <w:t>…..</w:t>
      </w:r>
    </w:p>
    <w:p w14:paraId="6B82BE8D" w14:textId="77777777" w:rsidR="00CB276C" w:rsidRPr="008D28BE" w:rsidRDefault="00021DD2" w:rsidP="00AF461C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>RADY DZIELNICY BIAŁOŁĘKA MIASTA STOŁECZNEGO</w:t>
      </w:r>
      <w:r w:rsidR="00CB276C" w:rsidRPr="008D28BE">
        <w:rPr>
          <w:rFonts w:asciiTheme="minorHAnsi" w:hAnsiTheme="minorHAnsi" w:cstheme="minorHAnsi"/>
          <w:b/>
          <w:sz w:val="22"/>
          <w:szCs w:val="22"/>
        </w:rPr>
        <w:t xml:space="preserve"> WARSZAWY</w:t>
      </w:r>
    </w:p>
    <w:p w14:paraId="2FEE4564" w14:textId="11D27751" w:rsidR="00F34D1F" w:rsidRPr="008D28BE" w:rsidRDefault="00021DD2" w:rsidP="00A23601">
      <w:pPr>
        <w:tabs>
          <w:tab w:val="left" w:pos="5040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>z</w:t>
      </w:r>
      <w:r w:rsidR="00B85022" w:rsidRPr="008D28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3601">
        <w:rPr>
          <w:rFonts w:asciiTheme="minorHAnsi" w:hAnsiTheme="minorHAnsi" w:cstheme="minorHAnsi"/>
          <w:b/>
          <w:sz w:val="22"/>
          <w:szCs w:val="22"/>
        </w:rPr>
        <w:t>…</w:t>
      </w:r>
      <w:r w:rsidR="00EB431F">
        <w:rPr>
          <w:rFonts w:asciiTheme="minorHAnsi" w:hAnsiTheme="minorHAnsi" w:cstheme="minorHAnsi"/>
          <w:b/>
          <w:sz w:val="22"/>
          <w:szCs w:val="22"/>
        </w:rPr>
        <w:t>………………………….</w:t>
      </w:r>
    </w:p>
    <w:p w14:paraId="180B1B8F" w14:textId="7E05139E" w:rsidR="00F34D1F" w:rsidRPr="008D28BE" w:rsidRDefault="00A23601" w:rsidP="00A23601">
      <w:pPr>
        <w:spacing w:after="24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>
        <w:rPr>
          <w:rFonts w:asciiTheme="minorHAnsi" w:hAnsiTheme="minorHAnsi" w:cstheme="minorHAnsi"/>
          <w:b/>
          <w:sz w:val="22"/>
          <w:szCs w:val="22"/>
        </w:rPr>
        <w:t>wskazania przedstawicieli Rady Dzielnicy Białołęka m.st. Warszawy do Białołęckiej Rady Seniorów I</w:t>
      </w:r>
      <w:r w:rsidR="00EB431F">
        <w:rPr>
          <w:rFonts w:asciiTheme="minorHAnsi" w:hAnsiTheme="minorHAnsi" w:cstheme="minorHAnsi"/>
          <w:b/>
          <w:sz w:val="22"/>
          <w:szCs w:val="22"/>
        </w:rPr>
        <w:t>V</w:t>
      </w:r>
      <w:r>
        <w:rPr>
          <w:rFonts w:asciiTheme="minorHAnsi" w:hAnsiTheme="minorHAnsi" w:cstheme="minorHAnsi"/>
          <w:b/>
          <w:sz w:val="22"/>
          <w:szCs w:val="22"/>
        </w:rPr>
        <w:t xml:space="preserve"> kadencji</w:t>
      </w:r>
    </w:p>
    <w:p w14:paraId="642DF2CB" w14:textId="4C51D303" w:rsidR="00A06A37" w:rsidRDefault="00A06A37" w:rsidP="00193A9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Tryb wyboru członków, zasady działania oraz organizację Rady Seniorów Dzielnicy określa jej statut.</w:t>
      </w:r>
    </w:p>
    <w:p w14:paraId="7319A851" w14:textId="54FAF966" w:rsidR="00C86CDC" w:rsidRDefault="00F34D1F" w:rsidP="00193A9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 xml:space="preserve">Zgodnie 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§ 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 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ust.3 </w:t>
      </w:r>
      <w:r w:rsidR="00C86CD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Statutu 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>Białołęckiej Rady Seniorów</w:t>
      </w:r>
      <w:r w:rsidR="00C86CD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stanowiącego załącznik do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86CD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C86CD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C86CD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/20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C86CD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Dzielnicy Białołęka</w:t>
      </w:r>
      <w:r w:rsidR="00C86CD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m.st. Warszawy z dnia 1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>4 kwietni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C86CD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C86CD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86CD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sprawie 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>utworzenia Białołęckiej Rady Seniorów</w:t>
      </w:r>
      <w:r w:rsidR="00EB43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(ze zm.)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Rada Dzielnicy Białołęka m.st. Warszawy wskazuje </w:t>
      </w:r>
      <w:r w:rsidR="00A06A37">
        <w:rPr>
          <w:rFonts w:asciiTheme="minorHAnsi" w:hAnsiTheme="minorHAnsi" w:cstheme="minorHAnsi"/>
          <w:color w:val="000000" w:themeColor="text1"/>
          <w:sz w:val="22"/>
          <w:szCs w:val="22"/>
        </w:rPr>
        <w:t>dwóch</w:t>
      </w:r>
      <w:r w:rsidR="00C86C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przedstawicieli do Białołęckiej Rady Seniorów w drodze uchwały.</w:t>
      </w:r>
    </w:p>
    <w:sectPr w:rsidR="00C86CDC" w:rsidSect="00A23601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A935" w14:textId="77777777" w:rsidR="00A86151" w:rsidRDefault="00A86151" w:rsidP="00F34D1F">
      <w:r>
        <w:separator/>
      </w:r>
    </w:p>
  </w:endnote>
  <w:endnote w:type="continuationSeparator" w:id="0">
    <w:p w14:paraId="47FA2616" w14:textId="77777777" w:rsidR="00A86151" w:rsidRDefault="00A86151" w:rsidP="00F3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AC1E" w14:textId="77777777" w:rsidR="00A86151" w:rsidRDefault="00A86151" w:rsidP="00F34D1F">
      <w:r>
        <w:separator/>
      </w:r>
    </w:p>
  </w:footnote>
  <w:footnote w:type="continuationSeparator" w:id="0">
    <w:p w14:paraId="158B2847" w14:textId="77777777" w:rsidR="00A86151" w:rsidRDefault="00A86151" w:rsidP="00F3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9372" w14:textId="2427F864" w:rsidR="00A23601" w:rsidRDefault="002E21A1" w:rsidP="002E21A1">
    <w:pPr>
      <w:pStyle w:val="Nagwek"/>
      <w:ind w:left="7371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Druk nr </w:t>
    </w:r>
    <w:r w:rsidR="00974479">
      <w:rPr>
        <w:rFonts w:asciiTheme="minorHAnsi" w:hAnsiTheme="minorHAnsi" w:cstheme="minorHAnsi"/>
        <w:b/>
        <w:bCs/>
        <w:sz w:val="22"/>
        <w:szCs w:val="22"/>
      </w:rPr>
      <w:t>114</w:t>
    </w:r>
  </w:p>
  <w:p w14:paraId="7487EC2D" w14:textId="77CB7FF0" w:rsidR="002E21A1" w:rsidRPr="00A23601" w:rsidRDefault="00974479" w:rsidP="002E21A1">
    <w:pPr>
      <w:pStyle w:val="Nagwek"/>
      <w:ind w:left="7371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 6.05.2025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0D6F"/>
    <w:multiLevelType w:val="hybridMultilevel"/>
    <w:tmpl w:val="B8729AF0"/>
    <w:lvl w:ilvl="0" w:tplc="5D14440E">
      <w:start w:val="1"/>
      <w:numFmt w:val="decimal"/>
      <w:lvlText w:val="§ %1."/>
      <w:lvlJc w:val="left"/>
      <w:pPr>
        <w:ind w:left="35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41055"/>
    <w:multiLevelType w:val="hybridMultilevel"/>
    <w:tmpl w:val="5DB0C2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69166870">
    <w:abstractNumId w:val="1"/>
  </w:num>
  <w:num w:numId="2" w16cid:durableId="79333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1F"/>
    <w:rsid w:val="00015B0F"/>
    <w:rsid w:val="00021DD2"/>
    <w:rsid w:val="0006759D"/>
    <w:rsid w:val="000A1F37"/>
    <w:rsid w:val="000C3B9C"/>
    <w:rsid w:val="000D0B03"/>
    <w:rsid w:val="000E0939"/>
    <w:rsid w:val="000F0AB0"/>
    <w:rsid w:val="000F6F4D"/>
    <w:rsid w:val="00121B5D"/>
    <w:rsid w:val="00124CC4"/>
    <w:rsid w:val="00151B15"/>
    <w:rsid w:val="00164EC3"/>
    <w:rsid w:val="00192ED9"/>
    <w:rsid w:val="00193A92"/>
    <w:rsid w:val="00194594"/>
    <w:rsid w:val="001C15EA"/>
    <w:rsid w:val="001D7365"/>
    <w:rsid w:val="001F778E"/>
    <w:rsid w:val="00222FEC"/>
    <w:rsid w:val="00226966"/>
    <w:rsid w:val="002554B8"/>
    <w:rsid w:val="00283989"/>
    <w:rsid w:val="00286FDF"/>
    <w:rsid w:val="002B72AA"/>
    <w:rsid w:val="002C4885"/>
    <w:rsid w:val="002E21A1"/>
    <w:rsid w:val="00352B32"/>
    <w:rsid w:val="003708C7"/>
    <w:rsid w:val="00371FF7"/>
    <w:rsid w:val="003907E7"/>
    <w:rsid w:val="003C0009"/>
    <w:rsid w:val="003C6A36"/>
    <w:rsid w:val="003D02E7"/>
    <w:rsid w:val="003D6533"/>
    <w:rsid w:val="00443F8A"/>
    <w:rsid w:val="0051774D"/>
    <w:rsid w:val="00557FCB"/>
    <w:rsid w:val="00565D20"/>
    <w:rsid w:val="0058544D"/>
    <w:rsid w:val="005910E9"/>
    <w:rsid w:val="005D6A0E"/>
    <w:rsid w:val="005F125C"/>
    <w:rsid w:val="00600741"/>
    <w:rsid w:val="00611ED7"/>
    <w:rsid w:val="00625239"/>
    <w:rsid w:val="00627219"/>
    <w:rsid w:val="00635D57"/>
    <w:rsid w:val="00660E5F"/>
    <w:rsid w:val="00683BB2"/>
    <w:rsid w:val="006B422B"/>
    <w:rsid w:val="006C7AC1"/>
    <w:rsid w:val="006D73BA"/>
    <w:rsid w:val="006F2723"/>
    <w:rsid w:val="0075151C"/>
    <w:rsid w:val="007564B6"/>
    <w:rsid w:val="00761978"/>
    <w:rsid w:val="007628AA"/>
    <w:rsid w:val="007B62CE"/>
    <w:rsid w:val="007E6440"/>
    <w:rsid w:val="00822CAD"/>
    <w:rsid w:val="00832615"/>
    <w:rsid w:val="0084416C"/>
    <w:rsid w:val="00852579"/>
    <w:rsid w:val="008630D6"/>
    <w:rsid w:val="00885328"/>
    <w:rsid w:val="008A44E0"/>
    <w:rsid w:val="008B44D9"/>
    <w:rsid w:val="008B79A2"/>
    <w:rsid w:val="008D28BE"/>
    <w:rsid w:val="008E221C"/>
    <w:rsid w:val="008E4822"/>
    <w:rsid w:val="008F0D08"/>
    <w:rsid w:val="009150BB"/>
    <w:rsid w:val="00920C30"/>
    <w:rsid w:val="009212C8"/>
    <w:rsid w:val="0094055C"/>
    <w:rsid w:val="00974479"/>
    <w:rsid w:val="009A2847"/>
    <w:rsid w:val="009A4541"/>
    <w:rsid w:val="009C3D57"/>
    <w:rsid w:val="009D301F"/>
    <w:rsid w:val="009E2ECC"/>
    <w:rsid w:val="00A000F4"/>
    <w:rsid w:val="00A06A37"/>
    <w:rsid w:val="00A23601"/>
    <w:rsid w:val="00A4518A"/>
    <w:rsid w:val="00A86151"/>
    <w:rsid w:val="00AA4E4B"/>
    <w:rsid w:val="00AB007B"/>
    <w:rsid w:val="00AC3CA7"/>
    <w:rsid w:val="00AE2B99"/>
    <w:rsid w:val="00AF37BE"/>
    <w:rsid w:val="00AF461C"/>
    <w:rsid w:val="00B005A3"/>
    <w:rsid w:val="00B025BD"/>
    <w:rsid w:val="00B07524"/>
    <w:rsid w:val="00B11745"/>
    <w:rsid w:val="00B15176"/>
    <w:rsid w:val="00B17C11"/>
    <w:rsid w:val="00B4144D"/>
    <w:rsid w:val="00B4444F"/>
    <w:rsid w:val="00B85022"/>
    <w:rsid w:val="00BA7AC6"/>
    <w:rsid w:val="00BB3A0D"/>
    <w:rsid w:val="00BD72FC"/>
    <w:rsid w:val="00C04A36"/>
    <w:rsid w:val="00C065F2"/>
    <w:rsid w:val="00C3505B"/>
    <w:rsid w:val="00C54479"/>
    <w:rsid w:val="00C61AFE"/>
    <w:rsid w:val="00C86CDC"/>
    <w:rsid w:val="00CA0D9E"/>
    <w:rsid w:val="00CA2886"/>
    <w:rsid w:val="00CB276C"/>
    <w:rsid w:val="00CD7ADB"/>
    <w:rsid w:val="00CF0602"/>
    <w:rsid w:val="00CF3B3C"/>
    <w:rsid w:val="00D00DEE"/>
    <w:rsid w:val="00D274E6"/>
    <w:rsid w:val="00DB5984"/>
    <w:rsid w:val="00DC1211"/>
    <w:rsid w:val="00DE23C6"/>
    <w:rsid w:val="00DF11F1"/>
    <w:rsid w:val="00E12BD0"/>
    <w:rsid w:val="00E26F5D"/>
    <w:rsid w:val="00E337D9"/>
    <w:rsid w:val="00E5205F"/>
    <w:rsid w:val="00EA72CF"/>
    <w:rsid w:val="00EB431F"/>
    <w:rsid w:val="00EB4B7E"/>
    <w:rsid w:val="00EB7263"/>
    <w:rsid w:val="00ED5C53"/>
    <w:rsid w:val="00EE2D20"/>
    <w:rsid w:val="00F04E59"/>
    <w:rsid w:val="00F0552E"/>
    <w:rsid w:val="00F15795"/>
    <w:rsid w:val="00F223B3"/>
    <w:rsid w:val="00F24B9B"/>
    <w:rsid w:val="00F3172E"/>
    <w:rsid w:val="00F34D1F"/>
    <w:rsid w:val="00F649C4"/>
    <w:rsid w:val="00F668E1"/>
    <w:rsid w:val="00F86844"/>
    <w:rsid w:val="00F91EBC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1448"/>
  <w15:docId w15:val="{69E3C106-9F3E-4A46-B06D-8D6D0726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34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4D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34D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7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D3CE-BADF-4FB1-8458-F8B6EADE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Urbańska Agnieszka</dc:creator>
  <cp:lastModifiedBy>Urbańska Agnieszka</cp:lastModifiedBy>
  <cp:revision>4</cp:revision>
  <cp:lastPrinted>2021-01-25T11:28:00Z</cp:lastPrinted>
  <dcterms:created xsi:type="dcterms:W3CDTF">2025-04-30T11:54:00Z</dcterms:created>
  <dcterms:modified xsi:type="dcterms:W3CDTF">2025-05-06T11:06:00Z</dcterms:modified>
</cp:coreProperties>
</file>